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#1:The I Saw This Juicy Thing On Facebook Email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I Saw This On Facebook…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Hey [first name],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saw this thing on Facebook and I wanted to shoot you a quick email to let you know about this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while it’s still fresh on my mind.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Yes, it’s something really juicy… and also insanely relevant to your goal to [insert goal]!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Check this screenshot out: I have censored the names!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[Insert screenshot]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Interesting, right?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saw this on Facebook and immediately thought of emailing you because there’s such 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valuable teaching moment present right there!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[Talk about why this is a valuable teaching moment, before making a segway to how you can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help them]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Recently, there have been many of you who said that you needed help with [what you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help them with].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This Facebook post shows something - that with [e.g. some help, whatever is relevant], you can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[end goal].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It reminded me that we make things so difficult for ourselves when things can actually be so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Easy!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Like how [name of a happy customer, or yourself] managed to [whatever the end goal is].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It’s possible, [first name]! Let’s do this together.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Signing off,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[    - add your URL here]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#2: The Myth-Buster Email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3 Toxic Myths You Believe About [Topic]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Hey [first name], it's [your name] here.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Today, we'll cover the 3 toxic myths about [topic] that all beginners MUST break away from in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order to achieve [end goal].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Getting your mindset right is the #1 thing you have to conquer if you want to succeed in [topic].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As the popular saying goes, "You are your worst enemy and best asset" ;-)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From serving many [customers/1:1 private clients/students] from all walks of life over the last [#]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[months/years], I can tell you that the best and most successful customers are those with the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right mindset and attitude, who have the right beliefs about [topic].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It's myth-busters time, my friend! Time to re-align your perspectives and make things right :)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Myth #1: "I can get [end-result] without [your solution]” [insert your own myth – this is just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an example]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[Why is this a myth?]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[Why will people have this misconception?]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[What is the truth?]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[Why is what you say the ultimate truth? Seal the deal!]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Myth #2: "You need to be [insert your myth]"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This is SO not true.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[Why is this a myth?]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[Why will people have this misconception?]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[What is the truth?]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[Why is what you say the ultimate truth? Seal the deal!]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have personally had customers [who are just like your subscribers] who still made it work, so I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know that you can too!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Myth #3: [Insert myth 3]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 can totally understand why someone would believe in this as I’ve been there myself, but I have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seen time and again that [insert the truth here].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[Why is this a myth?]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[Why will people have this misconception?]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[What is the truth?]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[Why is what you say the ultimate truth? Seal the deal!]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Why is believing in these 3 myths problematic?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Because believing in these 3 myths will stop you from taking action the right action. Your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confidence gets affected, you don't seek guidance, and subsequently, you don't transform your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[business/life/family/relationships/etc.] as a result.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As someone who does [your topic] for a living, I have seen breakthrough after breakthrough and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I know that is not difficult to [end result], people just don't have the right guidance to succeed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when it comes to [your topic].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Many people search for information online fruitlessly, and when that doesn't work, they give up.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 don’t want you to give up because I can you can do this!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How else will there be millions of [people who have achieved what they want to achieve] if it was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so hard? So they are all geniuses? No... they did it by [e.g. your specific solution/the right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strategies/hiring an expert/getting the right help] and through pure hard work!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So take heart. You can do this! Don't for a second doubt yourself.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That's all I have for today!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See you [when you will next email them], pal! I will be [teaser of what you will be sending them -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some of them will start looking out for your next email!]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Till then, take care :)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Cheers,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[    - add your URL here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#3: The ONE Thing That Made a Difference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The ONE Thing That Made a Difference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Hey [first name], it’s [your name]!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 wanted to write this email to share something I've learned with you.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Some time ago I got tired of [trying to get to the end goal].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Trying to [end goal] gets tiring after a while. It happens to the best of us.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Then, I had the opportunity to go on [a holiday/a conversation/something that marks a change in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your life] - and I went for it.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I went for a [elaborate on what the life-changing experience was].][[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After that, I felt so refreshed and gained so much clarity on how to [end goal].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I realized that there’s this ONE thing that made such a big difference for me when it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comes to [achieving end goal]...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I was subconsciously doing it but it suddenly dawned on me how without this ONE thing,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everything just falls apart…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Yes, it is to [reveal the ONE thing here]!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[Elaborate on why the ONE thing is important]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[Why without the ONE thing, everything else falls apart]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Here are some of the ways you can [master the ONE thing]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● [Tip 1]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● [Tip 2]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● [Tip 3]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Over to you, [first name]! Have you mastered [the ONE thing]?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Cheers,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[    - add your URL here]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#4: The Checklist Teaser Email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Free Checklist: [Checklist Name]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Hey [first name],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I used to be quite disorganized when I [the process that you are going to break down].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Not anymore!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Today, I follow an embarrassingly simple [#]-step process to [the task that your checklist will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help your subscribers with].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I spent months trying to tweak this process because I knew that I will be repeating it hundreds of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times to come.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Here’s the [#]-step process that I make sure to follow now! [link to checklist]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A good routine every [how you address your target audience - e.g. teacher] should have is a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solid routine to follow when it comes to [the task that your subscribers will want to complete].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Over time, having a streamlined process to [task] will benefit you tremendously: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● You will [benefit 1]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● You will [benefit 2]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● You will [benefit 3]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Click here to download the FREE checklist! [link to PDF checklist or you can delete this and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write down the process directly in the email below]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Let’s break things down.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Here are 3 things you should do to [the task that your subscribers will want to complete]: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#1: [first thing they have to do]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[Explain why this is needed]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#2: [second thing they have to do]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[Explain why this is needed]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#3: [third thing they have to do]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[Explain why this is needed]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There are still other [#] things you need to take note of, you can find out what it is in the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checklist [link to download checklist], or this email will get really long.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I spent the whole of yesterday night creating the checklist for you, so I do hope that you’ll like it!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You can print it out and paste it on your wall too!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Click here to download the FREE checklist! [link to download checklist]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P.S. Skipped to the end? Click here to download your free PDF checklist to [end goal]: [Name of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checklist] [link to checklist]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 hope you like this free checklist to [end goal]!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Signing off,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[    - add your URL here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#5: The 30,000-Foot View Email / What’s The Big Picture?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The Big Picture Roadmap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Hey [first name]! It's [your name] here.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 hope that all has been well with you. You’re probably really busy, right?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I know that some of you have been feeling overwhelmed by all the information available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about how to [topic/niche/solution you provide].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As a [insert your title - e.g. mindset specialist], I have a tendency to get stuck with the nitty-gritty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behind [your topic] too.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From… , to… [List all the tasks associated with your topic that you do]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However, it's pointless to move at rocket speed if you're moving in the wrong direction.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Hence, it is critical that you don’t get overly obsessed with all the tiny details. Have a clear big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picture strategy that you’re constantly referring to with regard to [topic] as you iron out the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Details.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Breaking It All Down: The [#]-Step Framework I Follow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You will be surprised by the number of [how you address your target audience, e.g.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entrepreneurs] who don't actually have a big-picture plan when it comes to [health/family/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business/ life etc]...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Before they know it, years have passed and they are still nowhere despite working so hard on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[topic].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The reason? No direction. That's why having a big-picture plan is absolutely essential for every 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[how you address your target audience - e.g. doctor].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To help, I would like to share a big-picture plan for you to see how you can [end goal]!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Start walking in the right direction, and [end result] is nearer than you think it is. :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Click here to get my signature [#]-step framework. [link to a PDF with your framework]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This is a framework that will help you get to [end goal] if you actually follow it!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As they say, it’s easy to get lost in the bushes... but not when you have this [#]-step roadmap in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your hands!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Do read the PDF, mull over it, and see how simple it can be to [end goal]. It will help you get 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crystal clear on the direction you should be moving towards.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Click here to download the PDF here and get some high-level clarity on how to [end goal]. [link 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to a PDF with your framework]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Cheers,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[    - add your URL here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